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РЕЕ</w:t>
      </w:r>
      <w:r>
        <w:rPr>
          <w:rFonts w:ascii="Times New Roman" w:hAnsi="Times New Roman"/>
          <w:b w:val="1"/>
          <w:color w:themeColor="text1" w:val="000000"/>
          <w:sz w:val="28"/>
        </w:rPr>
        <w:t>СТР  ПРОГРАММ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Муниципальное бюджетное общеобразовательное учреждение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«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Основная общеобразовательная школа №4</w:t>
      </w:r>
      <w:r>
        <w:rPr>
          <w:rFonts w:ascii="Times New Roman" w:hAnsi="Times New Roman"/>
          <w:b w:val="1"/>
          <w:color w:themeColor="text1" w:val="000000"/>
          <w:sz w:val="28"/>
        </w:rPr>
        <w:t>»</w:t>
      </w:r>
    </w:p>
    <w:p w14:paraId="04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</w:p>
    <w:p w14:paraId="05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СПИСОК БЮДЖЕТНЫХ ПРОГРАММ:(</w:t>
      </w:r>
      <w:r>
        <w:rPr>
          <w:rFonts w:ascii="Times New Roman" w:hAnsi="Times New Roman"/>
          <w:color w:themeColor="text1" w:val="000000"/>
          <w:sz w:val="28"/>
          <w:u w:val="single"/>
        </w:rPr>
        <w:t>7</w:t>
      </w:r>
      <w:r>
        <w:rPr>
          <w:rFonts w:ascii="Times New Roman" w:hAnsi="Times New Roman"/>
          <w:color w:themeColor="text1" w:val="000000"/>
          <w:sz w:val="28"/>
        </w:rPr>
        <w:t>)</w:t>
      </w:r>
    </w:p>
    <w:p w14:paraId="06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tbl>
      <w:tblPr>
        <w:tblStyle w:val="Style_1"/>
        <w:tblW w:type="auto" w:w="0"/>
        <w:tblLayout w:type="fixed"/>
      </w:tblPr>
      <w:tblGrid>
        <w:gridCol w:w="675"/>
        <w:gridCol w:w="1985"/>
        <w:gridCol w:w="1559"/>
        <w:gridCol w:w="1985"/>
        <w:gridCol w:w="1559"/>
        <w:gridCol w:w="1276"/>
        <w:gridCol w:w="1275"/>
        <w:gridCol w:w="1276"/>
        <w:gridCol w:w="1985"/>
        <w:gridCol w:w="1417"/>
      </w:tblGrid>
      <w:tr>
        <w:trPr>
          <w:trHeight w:hRule="atLeast" w:val="447"/>
        </w:trPr>
        <w:tc>
          <w:tcPr>
            <w:tcW w:type="dxa" w:w="675"/>
          </w:tcPr>
          <w:p w14:paraId="07000000">
            <w:pPr>
              <w:rPr>
                <w:rFonts w:ascii="Times New Roman" w:hAnsi="Times New Roman"/>
                <w:b w:val="1"/>
                <w:color w:val="485158"/>
                <w:sz w:val="24"/>
              </w:rPr>
            </w:pPr>
            <w:r>
              <w:rPr>
                <w:rFonts w:ascii="Times New Roman" w:hAnsi="Times New Roman"/>
                <w:b w:val="1"/>
                <w:color w:val="485158"/>
                <w:sz w:val="24"/>
              </w:rPr>
              <w:t> </w:t>
            </w:r>
          </w:p>
        </w:tc>
        <w:tc>
          <w:tcPr>
            <w:tcW w:type="dxa" w:w="1985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fldChar w:fldCharType="begin"/>
            </w:r>
            <w:r>
              <w:rPr>
                <w:rFonts w:ascii="Times New Roman" w:hAnsi="Times New Roman"/>
                <w:b w:val="1"/>
                <w:sz w:val="24"/>
              </w:rPr>
              <w:instrText>HYPERLINK "https://42.pfdo.ru/cabinet/programs-municipal-task?SubordinatedProgramSearch%5Bname%5D=&amp;SubordinatedProgramSearch%5Borganization%5D=9579&amp;sort=name"</w:instrText>
            </w:r>
            <w:r>
              <w:rPr>
                <w:rFonts w:ascii="Times New Roman" w:hAnsi="Times New Roman"/>
                <w:b w:val="1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1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sz w:val="24"/>
              </w:rPr>
              <w:fldChar w:fldCharType="end"/>
            </w:r>
          </w:p>
        </w:tc>
        <w:tc>
          <w:tcPr>
            <w:tcW w:type="dxa" w:w="1559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fldChar w:fldCharType="begin"/>
            </w:r>
            <w:r>
              <w:rPr>
                <w:rFonts w:ascii="Times New Roman" w:hAnsi="Times New Roman"/>
                <w:b w:val="1"/>
                <w:sz w:val="24"/>
              </w:rPr>
              <w:instrText>HYPERLINK "https://42.pfdo.ru/cabinet/programs-municipal-task?SubordinatedProgramSearch%5Bname%5D=&amp;SubordinatedProgramSearch%5Borganization%5D=9579&amp;sort=year"</w:instrText>
            </w:r>
            <w:r>
              <w:rPr>
                <w:rFonts w:ascii="Times New Roman" w:hAnsi="Times New Roman"/>
                <w:b w:val="1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1"/>
                <w:sz w:val="24"/>
              </w:rPr>
              <w:t>Число модулей</w:t>
            </w:r>
            <w:r>
              <w:rPr>
                <w:rFonts w:ascii="Times New Roman" w:hAnsi="Times New Roman"/>
                <w:b w:val="1"/>
                <w:sz w:val="24"/>
              </w:rPr>
              <w:fldChar w:fldCharType="end"/>
            </w:r>
            <w:r>
              <w:rPr>
                <w:rFonts w:ascii="Times New Roman" w:hAnsi="Times New Roman"/>
                <w:b w:val="1"/>
                <w:sz w:val="24"/>
              </w:rPr>
              <w:t>/ срок реализаци</w:t>
            </w:r>
            <w:r>
              <w:rPr>
                <w:rFonts w:ascii="Times New Roman" w:hAnsi="Times New Roman"/>
                <w:b w:val="1"/>
                <w:sz w:val="24"/>
              </w:rPr>
              <w:t>и(</w:t>
            </w:r>
            <w:r>
              <w:rPr>
                <w:rFonts w:ascii="Times New Roman" w:hAnsi="Times New Roman"/>
                <w:b w:val="1"/>
                <w:sz w:val="24"/>
              </w:rPr>
              <w:t>мес</w:t>
            </w:r>
            <w:r>
              <w:rPr>
                <w:rFonts w:ascii="Times New Roman" w:hAnsi="Times New Roman"/>
                <w:b w:val="1"/>
                <w:sz w:val="24"/>
              </w:rPr>
              <w:t>)</w:t>
            </w:r>
          </w:p>
        </w:tc>
        <w:tc>
          <w:tcPr>
            <w:tcW w:type="dxa" w:w="1985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fldChar w:fldCharType="begin"/>
            </w:r>
            <w:r>
              <w:rPr>
                <w:rFonts w:ascii="Times New Roman" w:hAnsi="Times New Roman"/>
                <w:b w:val="1"/>
                <w:sz w:val="24"/>
              </w:rPr>
              <w:instrText>HYPERLINK "https://42.pfdo.ru/cabinet/programs-municipal-task?SubordinatedProgramSearch%5Bname%5D=&amp;SubordinatedProgramSearch%5Borganization%5D=9579&amp;sort=direction_id"</w:instrText>
            </w:r>
            <w:r>
              <w:rPr>
                <w:rFonts w:ascii="Times New Roman" w:hAnsi="Times New Roman"/>
                <w:b w:val="1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1"/>
                <w:sz w:val="24"/>
              </w:rPr>
              <w:t>Направленность</w:t>
            </w:r>
            <w:r>
              <w:rPr>
                <w:rFonts w:ascii="Times New Roman" w:hAnsi="Times New Roman"/>
                <w:b w:val="1"/>
                <w:sz w:val="24"/>
              </w:rPr>
              <w:fldChar w:fldCharType="end"/>
            </w:r>
          </w:p>
        </w:tc>
        <w:tc>
          <w:tcPr>
            <w:tcW w:type="dxa" w:w="1559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fldChar w:fldCharType="begin"/>
            </w:r>
            <w:r>
              <w:rPr>
                <w:rFonts w:ascii="Times New Roman" w:hAnsi="Times New Roman"/>
                <w:b w:val="1"/>
                <w:sz w:val="24"/>
              </w:rPr>
              <w:instrText>HYPERLINK "https://42.pfdo.ru/cabinet/programs-municipal-task?SubordinatedProgramSearch%5Bname%5D=&amp;SubordinatedProgramSearch%5Borganization%5D=9579&amp;sort=zab"</w:instrText>
            </w:r>
            <w:r>
              <w:rPr>
                <w:rFonts w:ascii="Times New Roman" w:hAnsi="Times New Roman"/>
                <w:b w:val="1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1"/>
                <w:sz w:val="24"/>
              </w:rPr>
              <w:t>Категория детей</w:t>
            </w:r>
            <w:r>
              <w:rPr>
                <w:rFonts w:ascii="Times New Roman" w:hAnsi="Times New Roman"/>
                <w:b w:val="1"/>
                <w:sz w:val="24"/>
              </w:rPr>
              <w:fldChar w:fldCharType="end"/>
            </w:r>
          </w:p>
        </w:tc>
        <w:tc>
          <w:tcPr>
            <w:tcW w:type="dxa" w:w="1276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fldChar w:fldCharType="begin"/>
            </w:r>
            <w:r>
              <w:rPr>
                <w:rFonts w:ascii="Times New Roman" w:hAnsi="Times New Roman"/>
                <w:b w:val="1"/>
                <w:sz w:val="24"/>
              </w:rPr>
              <w:instrText>HYPERLINK "https://42.pfdo.ru/cabinet/programs-municipal-task?SubordinatedProgramSearch%5Bname%5D=&amp;SubordinatedProgramSearch%5Borganization%5D=9579&amp;sort=age_group_min"</w:instrText>
            </w:r>
            <w:r>
              <w:rPr>
                <w:rFonts w:ascii="Times New Roman" w:hAnsi="Times New Roman"/>
                <w:b w:val="1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1"/>
                <w:sz w:val="24"/>
              </w:rPr>
              <w:t xml:space="preserve">Возраст </w:t>
            </w:r>
            <w:r>
              <w:rPr>
                <w:rFonts w:ascii="Times New Roman" w:hAnsi="Times New Roman"/>
                <w:b w:val="1"/>
                <w:sz w:val="24"/>
              </w:rPr>
              <w:t>от</w:t>
            </w:r>
            <w:r>
              <w:rPr>
                <w:rFonts w:ascii="Times New Roman" w:hAnsi="Times New Roman"/>
                <w:b w:val="1"/>
                <w:sz w:val="24"/>
              </w:rPr>
              <w:fldChar w:fldCharType="end"/>
            </w:r>
          </w:p>
        </w:tc>
        <w:tc>
          <w:tcPr>
            <w:tcW w:type="dxa" w:w="1275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fldChar w:fldCharType="begin"/>
            </w:r>
            <w:r>
              <w:rPr>
                <w:rFonts w:ascii="Times New Roman" w:hAnsi="Times New Roman"/>
                <w:b w:val="1"/>
                <w:sz w:val="24"/>
              </w:rPr>
              <w:instrText>HYPERLINK "https://42.pfdo.ru/cabinet/programs-municipal-task?SubordinatedProgramSearch%5Bname%5D=&amp;SubordinatedProgramSearch%5Borganization%5D=9579&amp;sort=age_group_max"</w:instrText>
            </w:r>
            <w:r>
              <w:rPr>
                <w:rFonts w:ascii="Times New Roman" w:hAnsi="Times New Roman"/>
                <w:b w:val="1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1"/>
                <w:sz w:val="24"/>
              </w:rPr>
              <w:t xml:space="preserve">Возраст </w:t>
            </w:r>
            <w:r>
              <w:rPr>
                <w:rFonts w:ascii="Times New Roman" w:hAnsi="Times New Roman"/>
                <w:b w:val="1"/>
                <w:sz w:val="24"/>
              </w:rPr>
              <w:t>до</w:t>
            </w:r>
            <w:r>
              <w:rPr>
                <w:rFonts w:ascii="Times New Roman" w:hAnsi="Times New Roman"/>
                <w:b w:val="1"/>
                <w:sz w:val="24"/>
              </w:rPr>
              <w:fldChar w:fldCharType="end"/>
            </w:r>
          </w:p>
        </w:tc>
        <w:tc>
          <w:tcPr>
            <w:tcW w:type="dxa" w:w="1276"/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Реестр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значимые/иные</w:t>
            </w:r>
          </w:p>
        </w:tc>
        <w:tc>
          <w:tcPr>
            <w:tcW w:type="dxa" w:w="1985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реализации</w:t>
            </w:r>
          </w:p>
        </w:tc>
        <w:tc>
          <w:tcPr>
            <w:tcW w:type="dxa" w:w="1417"/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Максимальная численность</w:t>
            </w:r>
          </w:p>
        </w:tc>
      </w:tr>
      <w:tr>
        <w:tc>
          <w:tcPr>
            <w:tcW w:type="dxa" w:w="675"/>
            <w:vAlign w:val="center"/>
          </w:tcPr>
          <w:p w14:paraId="12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общеобразовательная общеразвивающая программа естественнонаучная направления</w:t>
            </w:r>
          </w:p>
          <w:p w14:paraId="1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 xml:space="preserve"> Основы информационных технологий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559"/>
            <w:vAlign w:val="center"/>
          </w:tcPr>
          <w:p w14:paraId="15000000">
            <w:pPr>
              <w:spacing w:after="30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модуль</w:t>
            </w:r>
          </w:p>
        </w:tc>
        <w:tc>
          <w:tcPr>
            <w:tcW w:type="dxa" w:w="1985"/>
            <w:vAlign w:val="center"/>
          </w:tcPr>
          <w:p w14:paraId="16000000">
            <w:pPr>
              <w:spacing w:after="30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естественнонаучная</w:t>
            </w:r>
          </w:p>
        </w:tc>
        <w:tc>
          <w:tcPr>
            <w:tcW w:type="dxa" w:w="1559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1 – 4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type="dxa" w:w="1276"/>
            <w:vAlign w:val="center"/>
          </w:tcPr>
          <w:p w14:paraId="18000000">
            <w:pPr>
              <w:spacing w:after="30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  <w:r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type="dxa" w:w="1275"/>
            <w:vAlign w:val="center"/>
          </w:tcPr>
          <w:p w14:paraId="19000000">
            <w:pPr>
              <w:spacing w:after="30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</w:tc>
        <w:tc>
          <w:tcPr>
            <w:tcW w:type="dxa" w:w="1276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значимая</w:t>
            </w:r>
          </w:p>
        </w:tc>
        <w:tc>
          <w:tcPr>
            <w:tcW w:type="dxa" w:w="1985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</w:t>
            </w:r>
          </w:p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 Основная  общеобразовательная школа № 4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Центр образовани</w:t>
            </w:r>
            <w:r>
              <w:rPr>
                <w:rFonts w:ascii="Times New Roman" w:hAnsi="Times New Roman"/>
                <w:sz w:val="24"/>
              </w:rPr>
              <w:t>я цифрового и гуманитарного профилей «Точка Роста»</w:t>
            </w:r>
          </w:p>
        </w:tc>
        <w:tc>
          <w:tcPr>
            <w:tcW w:type="dxa" w:w="1417"/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</w:tr>
      <w:tr>
        <w:tc>
          <w:tcPr>
            <w:tcW w:type="dxa" w:w="675"/>
            <w:vAlign w:val="center"/>
          </w:tcPr>
          <w:p w14:paraId="1E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общеобразовательная общеразвивающая программа социально-педагогической направленности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 xml:space="preserve"> Информатика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559"/>
            <w:vAlign w:val="center"/>
          </w:tcPr>
          <w:p w14:paraId="20000000">
            <w:pPr>
              <w:spacing w:after="30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модуль</w:t>
            </w:r>
          </w:p>
        </w:tc>
        <w:tc>
          <w:tcPr>
            <w:tcW w:type="dxa" w:w="1985"/>
            <w:vAlign w:val="center"/>
          </w:tcPr>
          <w:p w14:paraId="21000000">
            <w:pPr>
              <w:spacing w:after="30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естественнонаучная</w:t>
            </w:r>
          </w:p>
        </w:tc>
        <w:tc>
          <w:tcPr>
            <w:tcW w:type="dxa" w:w="1559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5 – 6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type="dxa" w:w="1276"/>
            <w:vAlign w:val="center"/>
          </w:tcPr>
          <w:p w14:paraId="23000000">
            <w:pPr>
              <w:spacing w:after="30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лет</w:t>
            </w:r>
          </w:p>
        </w:tc>
        <w:tc>
          <w:tcPr>
            <w:tcW w:type="dxa" w:w="1275"/>
            <w:vAlign w:val="center"/>
          </w:tcPr>
          <w:p w14:paraId="24000000">
            <w:pPr>
              <w:spacing w:after="30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</w:tc>
        <w:tc>
          <w:tcPr>
            <w:tcW w:type="dxa" w:w="1276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значимая</w:t>
            </w:r>
          </w:p>
        </w:tc>
        <w:tc>
          <w:tcPr>
            <w:tcW w:type="dxa" w:w="1985"/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«Основная </w:t>
            </w:r>
            <w:r>
              <w:rPr>
                <w:rFonts w:ascii="Times New Roman" w:hAnsi="Times New Roman"/>
                <w:sz w:val="24"/>
              </w:rPr>
              <w:t>общеобразовательная школа № 4</w:t>
            </w:r>
            <w:r>
              <w:rPr>
                <w:rFonts w:ascii="Times New Roman" w:hAnsi="Times New Roman"/>
                <w:sz w:val="24"/>
              </w:rPr>
              <w:t xml:space="preserve">», Центр </w:t>
            </w:r>
            <w:r>
              <w:rPr>
                <w:rFonts w:ascii="Times New Roman" w:hAnsi="Times New Roman"/>
                <w:sz w:val="24"/>
              </w:rPr>
              <w:t>образовани</w:t>
            </w:r>
            <w:r>
              <w:rPr>
                <w:rFonts w:ascii="Times New Roman" w:hAnsi="Times New Roman"/>
                <w:sz w:val="24"/>
              </w:rPr>
              <w:t xml:space="preserve">я цифрового и гуманитарного профилей </w:t>
            </w:r>
            <w:r>
              <w:rPr>
                <w:rFonts w:ascii="Times New Roman" w:hAnsi="Times New Roman"/>
                <w:sz w:val="24"/>
              </w:rPr>
              <w:t>«Точка Роста»</w:t>
            </w:r>
          </w:p>
        </w:tc>
        <w:tc>
          <w:tcPr>
            <w:tcW w:type="dxa" w:w="1417"/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>
        <w:tc>
          <w:tcPr>
            <w:tcW w:type="dxa" w:w="675"/>
            <w:vAlign w:val="center"/>
          </w:tcPr>
          <w:p w14:paraId="29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общеобразовательная общеразвивающая программа</w:t>
            </w:r>
          </w:p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«Росси</w:t>
            </w:r>
            <w:r>
              <w:rPr>
                <w:rFonts w:ascii="Times New Roman" w:hAnsi="Times New Roman"/>
                <w:sz w:val="24"/>
              </w:rPr>
              <w:t>я-</w:t>
            </w:r>
            <w:r>
              <w:rPr>
                <w:rFonts w:ascii="Times New Roman" w:hAnsi="Times New Roman"/>
                <w:sz w:val="24"/>
              </w:rPr>
              <w:t xml:space="preserve"> мои горизонты»</w:t>
            </w:r>
          </w:p>
        </w:tc>
        <w:tc>
          <w:tcPr>
            <w:tcW w:type="dxa" w:w="1559"/>
            <w:vAlign w:val="center"/>
          </w:tcPr>
          <w:p w14:paraId="2C000000">
            <w:pPr>
              <w:spacing w:after="30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модуля</w:t>
            </w:r>
          </w:p>
          <w:p w14:paraId="2D000000">
            <w:pPr>
              <w:spacing w:after="30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vAlign w:val="center"/>
          </w:tcPr>
          <w:p w14:paraId="2E000000">
            <w:pPr>
              <w:spacing w:after="30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 - гумунитарная</w:t>
            </w:r>
          </w:p>
        </w:tc>
        <w:tc>
          <w:tcPr>
            <w:tcW w:type="dxa" w:w="1559"/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5 – 9 классов</w:t>
            </w:r>
          </w:p>
        </w:tc>
        <w:tc>
          <w:tcPr>
            <w:tcW w:type="dxa" w:w="1276"/>
            <w:vAlign w:val="center"/>
          </w:tcPr>
          <w:p w14:paraId="30000000">
            <w:pPr>
              <w:spacing w:after="30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лет</w:t>
            </w:r>
          </w:p>
        </w:tc>
        <w:tc>
          <w:tcPr>
            <w:tcW w:type="dxa" w:w="1275"/>
            <w:vAlign w:val="center"/>
          </w:tcPr>
          <w:p w14:paraId="31000000">
            <w:pPr>
              <w:spacing w:after="30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лет</w:t>
            </w:r>
          </w:p>
        </w:tc>
        <w:tc>
          <w:tcPr>
            <w:tcW w:type="dxa" w:w="1276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значимая</w:t>
            </w:r>
          </w:p>
        </w:tc>
        <w:tc>
          <w:tcPr>
            <w:tcW w:type="dxa" w:w="1985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</w:t>
            </w:r>
          </w:p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«Основная </w:t>
            </w:r>
            <w:r>
              <w:rPr>
                <w:rFonts w:ascii="Times New Roman" w:hAnsi="Times New Roman"/>
                <w:sz w:val="24"/>
              </w:rPr>
              <w:t>общеобразовательная школа № 4</w:t>
            </w:r>
            <w:r>
              <w:rPr>
                <w:rFonts w:ascii="Times New Roman" w:hAnsi="Times New Roman"/>
                <w:sz w:val="24"/>
              </w:rPr>
              <w:t xml:space="preserve">», Центр </w:t>
            </w:r>
            <w:r>
              <w:rPr>
                <w:rFonts w:ascii="Times New Roman" w:hAnsi="Times New Roman"/>
                <w:sz w:val="24"/>
              </w:rPr>
              <w:t>образовани</w:t>
            </w:r>
            <w:r>
              <w:rPr>
                <w:rFonts w:ascii="Times New Roman" w:hAnsi="Times New Roman"/>
                <w:sz w:val="24"/>
              </w:rPr>
              <w:t xml:space="preserve">я цифрового и гуманитарного профилей </w:t>
            </w:r>
            <w:r>
              <w:rPr>
                <w:rFonts w:ascii="Times New Roman" w:hAnsi="Times New Roman"/>
                <w:sz w:val="24"/>
              </w:rPr>
              <w:t>«Точка Роста»</w:t>
            </w:r>
          </w:p>
        </w:tc>
        <w:tc>
          <w:tcPr>
            <w:tcW w:type="dxa" w:w="1417"/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</w:tr>
      <w:tr>
        <w:tc>
          <w:tcPr>
            <w:tcW w:type="dxa" w:w="675"/>
            <w:vAlign w:val="center"/>
          </w:tcPr>
          <w:p w14:paraId="36000000">
            <w:pPr>
              <w:pStyle w:val="Style_2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общеобразовательная общеразвивающая программа</w:t>
            </w:r>
          </w:p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«Проектируем Будущее» </w:t>
            </w:r>
          </w:p>
        </w:tc>
        <w:tc>
          <w:tcPr>
            <w:tcW w:type="dxa" w:w="1559"/>
            <w:vAlign w:val="center"/>
          </w:tcPr>
          <w:p w14:paraId="39000000">
            <w:pPr>
              <w:spacing w:after="30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модуль</w:t>
            </w:r>
          </w:p>
          <w:p w14:paraId="3A000000">
            <w:pPr>
              <w:spacing w:after="30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vAlign w:val="center"/>
          </w:tcPr>
          <w:p w14:paraId="3B000000">
            <w:pPr>
              <w:spacing w:after="30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 - гумунитарная</w:t>
            </w:r>
          </w:p>
          <w:p w14:paraId="3C000000">
            <w:pPr>
              <w:spacing w:after="30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5 – 6 классов</w:t>
            </w:r>
          </w:p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vAlign w:val="center"/>
          </w:tcPr>
          <w:p w14:paraId="3F000000">
            <w:pPr>
              <w:spacing w:after="30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лет</w:t>
            </w:r>
          </w:p>
        </w:tc>
        <w:tc>
          <w:tcPr>
            <w:tcW w:type="dxa" w:w="1275"/>
            <w:vAlign w:val="center"/>
          </w:tcPr>
          <w:p w14:paraId="40000000">
            <w:pPr>
              <w:spacing w:after="30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лет</w:t>
            </w:r>
          </w:p>
        </w:tc>
        <w:tc>
          <w:tcPr>
            <w:tcW w:type="dxa" w:w="1276"/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значимая</w:t>
            </w:r>
          </w:p>
        </w:tc>
        <w:tc>
          <w:tcPr>
            <w:tcW w:type="dxa" w:w="1985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</w:t>
            </w:r>
          </w:p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«Основная </w:t>
            </w:r>
            <w:r>
              <w:rPr>
                <w:rFonts w:ascii="Times New Roman" w:hAnsi="Times New Roman"/>
                <w:sz w:val="24"/>
              </w:rPr>
              <w:t>общеобразовательная школа № 4</w:t>
            </w:r>
            <w:r>
              <w:rPr>
                <w:rFonts w:ascii="Times New Roman" w:hAnsi="Times New Roman"/>
                <w:sz w:val="24"/>
              </w:rPr>
              <w:t xml:space="preserve">», Центр </w:t>
            </w:r>
            <w:r>
              <w:rPr>
                <w:rFonts w:ascii="Times New Roman" w:hAnsi="Times New Roman"/>
                <w:sz w:val="24"/>
              </w:rPr>
              <w:t>образовани</w:t>
            </w:r>
            <w:r>
              <w:rPr>
                <w:rFonts w:ascii="Times New Roman" w:hAnsi="Times New Roman"/>
                <w:sz w:val="24"/>
              </w:rPr>
              <w:t xml:space="preserve">я цифрового и гуманитарного профилей </w:t>
            </w:r>
            <w:r>
              <w:rPr>
                <w:rFonts w:ascii="Times New Roman" w:hAnsi="Times New Roman"/>
                <w:sz w:val="24"/>
              </w:rPr>
              <w:t>«Точка Роста»</w:t>
            </w:r>
          </w:p>
        </w:tc>
        <w:tc>
          <w:tcPr>
            <w:tcW w:type="dxa" w:w="1417"/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</w:tbl>
    <w:p w14:paraId="45000000">
      <w:pPr>
        <w:spacing w:after="0"/>
        <w:ind/>
        <w:rPr>
          <w:rFonts w:ascii="Times New Roman" w:hAnsi="Times New Roman"/>
          <w:sz w:val="20"/>
        </w:rPr>
      </w:pPr>
      <w:bookmarkStart w:id="1" w:name="_GoBack"/>
      <w:bookmarkEnd w:id="1"/>
    </w:p>
    <w:p w14:paraId="46000000">
      <w:pPr>
        <w:spacing w:after="0"/>
        <w:ind/>
        <w:rPr>
          <w:rFonts w:ascii="Times New Roman" w:hAnsi="Times New Roman"/>
          <w:sz w:val="20"/>
        </w:rPr>
      </w:pPr>
    </w:p>
    <w:p w14:paraId="47000000">
      <w:pPr>
        <w:spacing w:after="0"/>
        <w:ind/>
        <w:rPr>
          <w:rFonts w:ascii="Times New Roman" w:hAnsi="Times New Roman"/>
          <w:sz w:val="20"/>
        </w:rPr>
      </w:pPr>
    </w:p>
    <w:p w14:paraId="4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9000000"/>
    <w:sectPr>
      <w:pgSz w:h="11906" w:orient="landscape" w:w="16838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2024-10-08T08:52:18Z</dcterms:modified>
</cp:coreProperties>
</file>