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6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A63F01" w:rsidRPr="00A63F01" w:rsidTr="00A63F01">
        <w:trPr>
          <w:tblCellSpacing w:w="15" w:type="dxa"/>
        </w:trPr>
        <w:tc>
          <w:tcPr>
            <w:tcW w:w="10646" w:type="dxa"/>
            <w:hideMark/>
          </w:tcPr>
          <w:p w:rsidR="00A63F01" w:rsidRPr="00A63F01" w:rsidRDefault="00A63F01" w:rsidP="00A63F0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63F01" w:rsidRPr="00A63F01" w:rsidTr="00A63F01">
        <w:trPr>
          <w:tblCellSpacing w:w="15" w:type="dxa"/>
        </w:trPr>
        <w:tc>
          <w:tcPr>
            <w:tcW w:w="10646" w:type="dxa"/>
            <w:hideMark/>
          </w:tcPr>
          <w:tbl>
            <w:tblPr>
              <w:tblW w:w="10922" w:type="dxa"/>
              <w:tblCellSpacing w:w="15" w:type="dxa"/>
              <w:tblInd w:w="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8657"/>
            </w:tblGrid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shd w:val="clear" w:color="auto" w:fill="0033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145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ОБРАЗОВАТЕЛЬНЫЕ ПРОГРАММЫ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Школа осуществляет свою деятельность в соответствии с муниципальным заданием, формируемым Учредителем в соответствии с уставными целями деятельности Школы, типами и видами реализуемых общеобразовательных программ. </w:t>
                  </w:r>
                </w:p>
                <w:p w:rsidR="00A63F01" w:rsidRPr="00A63F01" w:rsidRDefault="00A63F01" w:rsidP="00A63F01">
                  <w:pPr>
                    <w:spacing w:before="100" w:beforeAutospacing="1" w:after="0" w:line="145" w:lineRule="atLeast"/>
                    <w:ind w:firstLine="708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«Образовательные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ценностями…» (ст. 12 ФЗ РФ от 29 декабря 2012 г. № 273-ФЗ «об образовании в Российской Федерации»).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shd w:val="clear" w:color="auto" w:fill="0033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Школа реализует</w:t>
                  </w:r>
                  <w:r w:rsidRPr="00A63F01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программы </w:t>
                  </w:r>
                  <w:r w:rsidR="00726EC0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начального, основного</w:t>
                  </w:r>
                  <w:r w:rsidRPr="00A63F01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общего образования</w:t>
                  </w: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по уровням: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– начальное общее образование (1-4 класс), нормативный срок обучения 4 года;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– основное общее образование (5-9 класс), нормативный срок обучения 5 лет;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0C4758" w:rsidRDefault="00A63F01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shd w:val="clear" w:color="auto" w:fill="0033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145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Численность учащихся по реализуемым образовательным программам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A63F01">
                  <w:pPr>
                    <w:spacing w:before="100" w:beforeAutospacing="1" w:after="0" w:line="145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(по состоянию на 1 ноября</w:t>
                  </w:r>
                  <w:r w:rsidR="000C4758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201</w:t>
                  </w:r>
                  <w:r w:rsidR="00526971">
                    <w:rPr>
                      <w:rFonts w:eastAsia="Times New Roman" w:cs="Times New Roman"/>
                      <w:szCs w:val="24"/>
                      <w:lang w:eastAsia="ru-RU"/>
                    </w:rPr>
                    <w:t>9</w:t>
                  </w:r>
                  <w:r w:rsidR="006D333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г.)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Н</w:t>
                  </w:r>
                  <w:r w:rsidR="005C09B8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ачальное общее образование – </w:t>
                  </w:r>
                  <w:r w:rsidR="005C5787">
                    <w:rPr>
                      <w:rFonts w:eastAsia="Times New Roman" w:cs="Times New Roman"/>
                      <w:szCs w:val="24"/>
                      <w:lang w:eastAsia="ru-RU"/>
                    </w:rPr>
                    <w:t>104</w:t>
                  </w: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человек</w:t>
                  </w:r>
                  <w:r w:rsidR="005C5787">
                    <w:rPr>
                      <w:rFonts w:eastAsia="Times New Roman" w:cs="Times New Roman"/>
                      <w:szCs w:val="24"/>
                      <w:lang w:eastAsia="ru-RU"/>
                    </w:rPr>
                    <w:t>а</w:t>
                  </w: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A63F01" w:rsidRPr="00A63F01" w:rsidRDefault="005C09B8" w:rsidP="00A63F01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Основное общее образование – </w:t>
                  </w:r>
                  <w:r w:rsidR="005C5787">
                    <w:rPr>
                      <w:rFonts w:eastAsia="Times New Roman" w:cs="Times New Roman"/>
                      <w:szCs w:val="24"/>
                      <w:lang w:eastAsia="ru-RU"/>
                    </w:rPr>
                    <w:t>103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человек</w:t>
                  </w:r>
                  <w:r w:rsidR="005C5787">
                    <w:rPr>
                      <w:rFonts w:eastAsia="Times New Roman" w:cs="Times New Roman"/>
                      <w:szCs w:val="24"/>
                      <w:lang w:eastAsia="ru-RU"/>
                    </w:rPr>
                    <w:t>а</w:t>
                  </w:r>
                </w:p>
                <w:p w:rsidR="00A63F01" w:rsidRPr="00A63F01" w:rsidRDefault="00A63F01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В</w:t>
                  </w:r>
                  <w:r w:rsidR="005C09B8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сего: </w:t>
                  </w:r>
                  <w:r w:rsidR="005C5787">
                    <w:rPr>
                      <w:rFonts w:eastAsia="Times New Roman" w:cs="Times New Roman"/>
                      <w:b/>
                      <w:bCs/>
                      <w:szCs w:val="24"/>
                      <w:lang w:val="en-US" w:eastAsia="ru-RU"/>
                    </w:rPr>
                    <w:t>207</w:t>
                  </w:r>
                  <w:r w:rsidRPr="00A63F01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                                       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Язык образования – русский</w:t>
                  </w: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. В качестве иностранных языков</w:t>
                  </w:r>
                  <w:r w:rsidR="005C09B8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изучаются немецкий</w:t>
                  </w:r>
                  <w:r w:rsidR="005C09B8" w:rsidRPr="005C09B8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5C09B8">
                    <w:rPr>
                      <w:rFonts w:eastAsia="Times New Roman" w:cs="Times New Roman"/>
                      <w:szCs w:val="24"/>
                      <w:lang w:eastAsia="ru-RU"/>
                    </w:rPr>
                    <w:t>язык</w:t>
                  </w:r>
                  <w:r w:rsidR="0052697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, второй иностранный язык (английский).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526971">
                  <w:pPr>
                    <w:spacing w:before="100" w:beforeAutospacing="1" w:after="0" w:line="145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b/>
                      <w:bCs/>
                      <w:smallCaps/>
                      <w:szCs w:val="24"/>
                      <w:lang w:eastAsia="ru-RU"/>
                    </w:rPr>
                    <w:t xml:space="preserve">Перечень услуг, оказываемых школой бесплатно в рамках реализации общеобразовательных программ в соответствии с ФГОС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726EC0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shd w:val="clear" w:color="auto" w:fill="0033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6D3337">
                  <w:pPr>
                    <w:spacing w:before="100" w:beforeAutospacing="1" w:after="0" w:line="145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b/>
                      <w:bCs/>
                      <w:smallCaps/>
                      <w:szCs w:val="24"/>
                      <w:lang w:eastAsia="ru-RU"/>
                    </w:rPr>
                    <w:t>Начальное общее образование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6D33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>Общеобразовательные программы:</w:t>
                  </w: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A63F01" w:rsidRPr="00A63F01" w:rsidRDefault="00A63F01" w:rsidP="006D333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1. Русский язык </w:t>
                  </w:r>
                </w:p>
                <w:p w:rsidR="005C5787" w:rsidRDefault="00A63F01" w:rsidP="006D333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2. Литературное чтение</w:t>
                  </w:r>
                </w:p>
                <w:p w:rsidR="005C5787" w:rsidRDefault="005C5787" w:rsidP="006D333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3. Родной язык</w:t>
                  </w:r>
                </w:p>
                <w:p w:rsidR="00A63F01" w:rsidRPr="00A63F01" w:rsidRDefault="005C5787" w:rsidP="006D333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4. Литературное чтение на родном языке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  <w:p w:rsidR="00A63F01" w:rsidRPr="00A63F01" w:rsidRDefault="005C5787" w:rsidP="006D333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Математика </w:t>
                  </w:r>
                </w:p>
                <w:p w:rsidR="00A63F01" w:rsidRPr="00A63F01" w:rsidRDefault="005C5787" w:rsidP="006D333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6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. Иностранный язык</w:t>
                  </w:r>
                </w:p>
                <w:p w:rsidR="000C4758" w:rsidRPr="00A63F01" w:rsidRDefault="005C5787" w:rsidP="006D333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7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. Окружающий мир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6D333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8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Музыка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6D333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9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. Изобразительное искусство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6D333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Физическая культура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6D333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11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Технология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726EC0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12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. Основы религиозных культур и светской этик</w:t>
                  </w:r>
                  <w:r w:rsidR="000C4758">
                    <w:rPr>
                      <w:rFonts w:eastAsia="Times New Roman" w:cs="Times New Roman"/>
                      <w:szCs w:val="24"/>
                      <w:lang w:eastAsia="ru-RU"/>
                    </w:rPr>
                    <w:t>и (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="000C4758">
                    <w:rPr>
                      <w:rFonts w:eastAsia="Times New Roman" w:cs="Times New Roman"/>
                      <w:szCs w:val="24"/>
                      <w:lang w:eastAsia="ru-RU"/>
                    </w:rPr>
                    <w:t>кл</w:t>
                  </w:r>
                  <w:proofErr w:type="spellEnd"/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).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726EC0">
                  <w:pPr>
                    <w:spacing w:before="100" w:beforeAutospacing="1"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В рамках реализации ФГОС НОО (1-4 классы) осуществляется</w:t>
                  </w:r>
                  <w:r w:rsidR="006D3337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 внеурочная деятельность по четырем </w:t>
                  </w:r>
                  <w:r w:rsidRPr="00A63F01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 направлениям: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22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86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5C09B8">
                  <w:pPr>
                    <w:spacing w:before="100" w:beforeAutospacing="1" w:after="0" w:line="145" w:lineRule="atLeast"/>
                    <w:ind w:left="-2453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22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6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26971" w:rsidRPr="005C5787" w:rsidRDefault="005C09B8" w:rsidP="00A63F01">
                  <w:pPr>
                    <w:spacing w:before="100" w:beforeAutospacing="1" w:after="0" w:line="145" w:lineRule="atLeast"/>
                  </w:pPr>
                  <w:r w:rsidRPr="00EB3B48">
                    <w:t>спортивно-оздоровительное, художественно-эстетическое, научно-познават</w:t>
                  </w:r>
                  <w:r w:rsidR="000C4758">
                    <w:t>ельное, военно-патриотическое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shd w:val="clear" w:color="auto" w:fill="0033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  </w:t>
                  </w:r>
                  <w:r w:rsidRPr="00A63F01">
                    <w:rPr>
                      <w:rFonts w:eastAsia="Times New Roman" w:cs="Times New Roman"/>
                      <w:b/>
                      <w:bCs/>
                      <w:smallCaps/>
                      <w:szCs w:val="24"/>
                      <w:lang w:eastAsia="ru-RU"/>
                    </w:rPr>
                    <w:t>Основное общее образование</w:t>
                  </w:r>
                  <w:r w:rsidRPr="00A63F01">
                    <w:rPr>
                      <w:rFonts w:eastAsia="Times New Roman" w:cs="Times New Roman"/>
                      <w:smallCaps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145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Общеобразовательные программы: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1. Русский язык </w:t>
                  </w:r>
                </w:p>
              </w:tc>
            </w:tr>
            <w:tr w:rsidR="00A63F01" w:rsidRPr="00A63F01" w:rsidTr="005C5787">
              <w:trPr>
                <w:trHeight w:val="494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5787" w:rsidRDefault="005C5787" w:rsidP="005C578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2. Литература</w:t>
                  </w:r>
                </w:p>
                <w:p w:rsidR="005C5787" w:rsidRDefault="005C5787" w:rsidP="005C578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3. Родной язык</w:t>
                  </w:r>
                </w:p>
                <w:p w:rsidR="005C5787" w:rsidRPr="00A63F01" w:rsidRDefault="005C5787" w:rsidP="005C578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4. Родная литература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Default="005C5787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5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Иностранный язык </w:t>
                  </w:r>
                  <w:r w:rsidR="006D3337">
                    <w:rPr>
                      <w:rFonts w:eastAsia="Times New Roman" w:cs="Times New Roman"/>
                      <w:szCs w:val="24"/>
                      <w:lang w:eastAsia="ru-RU"/>
                    </w:rPr>
                    <w:t>(немецкий)</w:t>
                  </w:r>
                </w:p>
                <w:p w:rsidR="00726EC0" w:rsidRPr="00A63F01" w:rsidRDefault="005C5787" w:rsidP="00726EC0">
                  <w:pPr>
                    <w:pStyle w:val="a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</w:t>
                  </w:r>
                  <w:r w:rsidR="00726EC0">
                    <w:rPr>
                      <w:lang w:eastAsia="ru-RU"/>
                    </w:rPr>
                    <w:t xml:space="preserve">. Второй иностранный язык (английский) (9 </w:t>
                  </w:r>
                  <w:proofErr w:type="spellStart"/>
                  <w:r w:rsidR="00726EC0">
                    <w:rPr>
                      <w:lang w:eastAsia="ru-RU"/>
                    </w:rPr>
                    <w:t>кл</w:t>
                  </w:r>
                  <w:proofErr w:type="spellEnd"/>
                  <w:r w:rsidR="00726EC0">
                    <w:rPr>
                      <w:lang w:eastAsia="ru-RU"/>
                    </w:rPr>
                    <w:t>.)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26EC0" w:rsidRDefault="005C5787" w:rsidP="006D333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7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. Математика</w:t>
                  </w:r>
                  <w:r w:rsidR="006D3337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726EC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(5-6 </w:t>
                  </w:r>
                  <w:proofErr w:type="spellStart"/>
                  <w:r w:rsidR="00726EC0">
                    <w:rPr>
                      <w:rFonts w:eastAsia="Times New Roman" w:cs="Times New Roman"/>
                      <w:szCs w:val="24"/>
                      <w:lang w:eastAsia="ru-RU"/>
                    </w:rPr>
                    <w:t>кл</w:t>
                  </w:r>
                  <w:proofErr w:type="spellEnd"/>
                  <w:r w:rsidR="00726EC0">
                    <w:rPr>
                      <w:rFonts w:eastAsia="Times New Roman" w:cs="Times New Roman"/>
                      <w:szCs w:val="24"/>
                      <w:lang w:eastAsia="ru-RU"/>
                    </w:rPr>
                    <w:t>.)</w:t>
                  </w:r>
                </w:p>
                <w:p w:rsidR="00726EC0" w:rsidRDefault="005C5787" w:rsidP="006D333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8</w:t>
                  </w:r>
                  <w:r w:rsidR="00726EC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Алгебра (7-9 </w:t>
                  </w:r>
                  <w:proofErr w:type="spellStart"/>
                  <w:r w:rsidR="00726EC0">
                    <w:rPr>
                      <w:rFonts w:eastAsia="Times New Roman" w:cs="Times New Roman"/>
                      <w:szCs w:val="24"/>
                      <w:lang w:eastAsia="ru-RU"/>
                    </w:rPr>
                    <w:t>кл</w:t>
                  </w:r>
                  <w:proofErr w:type="spellEnd"/>
                  <w:r w:rsidR="00726EC0">
                    <w:rPr>
                      <w:rFonts w:eastAsia="Times New Roman" w:cs="Times New Roman"/>
                      <w:szCs w:val="24"/>
                      <w:lang w:eastAsia="ru-RU"/>
                    </w:rPr>
                    <w:t>.)</w:t>
                  </w:r>
                </w:p>
                <w:p w:rsidR="006D3337" w:rsidRDefault="005C5787" w:rsidP="006D333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9</w:t>
                  </w:r>
                  <w:r w:rsidR="00726EC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Геометрия (7-9 </w:t>
                  </w:r>
                  <w:proofErr w:type="spellStart"/>
                  <w:r w:rsidR="00726EC0">
                    <w:rPr>
                      <w:rFonts w:eastAsia="Times New Roman" w:cs="Times New Roman"/>
                      <w:szCs w:val="24"/>
                      <w:lang w:eastAsia="ru-RU"/>
                    </w:rPr>
                    <w:t>кл</w:t>
                  </w:r>
                  <w:proofErr w:type="spellEnd"/>
                  <w:r w:rsidR="00726EC0">
                    <w:rPr>
                      <w:rFonts w:eastAsia="Times New Roman" w:cs="Times New Roman"/>
                      <w:szCs w:val="24"/>
                      <w:lang w:eastAsia="ru-RU"/>
                    </w:rPr>
                    <w:t>.)</w:t>
                  </w:r>
                </w:p>
                <w:p w:rsidR="006D3337" w:rsidRPr="00A63F01" w:rsidRDefault="005C5787" w:rsidP="006D3337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10</w:t>
                  </w:r>
                  <w:r w:rsidR="006D3337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  <w:r w:rsidR="00726EC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Информатика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Default="005C5787" w:rsidP="00D72370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11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История </w:t>
                  </w:r>
                  <w:r w:rsidR="006D3337">
                    <w:rPr>
                      <w:rFonts w:eastAsia="Times New Roman" w:cs="Times New Roman"/>
                      <w:szCs w:val="24"/>
                      <w:lang w:eastAsia="ru-RU"/>
                    </w:rPr>
                    <w:t>России</w:t>
                  </w:r>
                </w:p>
                <w:p w:rsidR="006D3337" w:rsidRPr="00A63F01" w:rsidRDefault="005C5787" w:rsidP="00D72370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12</w:t>
                  </w:r>
                  <w:r w:rsidR="006D3337">
                    <w:rPr>
                      <w:rFonts w:eastAsia="Times New Roman" w:cs="Times New Roman"/>
                      <w:szCs w:val="24"/>
                      <w:lang w:eastAsia="ru-RU"/>
                    </w:rPr>
                    <w:t>. Всеобщая история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13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. Обществознание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14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География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15</w:t>
                  </w:r>
                  <w:r w:rsidR="005C09B8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</w:t>
                  </w:r>
                  <w:r w:rsidR="005C09B8" w:rsidRPr="005C09B8">
                    <w:rPr>
                      <w:rFonts w:eastAsia="Times New Roman" w:cs="Times New Roman"/>
                      <w:szCs w:val="24"/>
                      <w:lang w:eastAsia="ru-RU"/>
                    </w:rPr>
                    <w:t>Основы духовно- нравственной культуры народов России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6D3337" w:rsidP="00D72370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  <w:r w:rsidR="005C5787">
                    <w:rPr>
                      <w:rFonts w:eastAsia="Times New Roman" w:cs="Times New Roman"/>
                      <w:szCs w:val="24"/>
                      <w:lang w:eastAsia="ru-RU"/>
                    </w:rPr>
                    <w:t>6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  Биология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D72370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  <w:r w:rsidR="005C5787">
                    <w:rPr>
                      <w:rFonts w:eastAsia="Times New Roman" w:cs="Times New Roman"/>
                      <w:szCs w:val="24"/>
                      <w:lang w:eastAsia="ru-RU"/>
                    </w:rPr>
                    <w:t>7</w:t>
                  </w: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Физика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D72370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  <w:r w:rsidR="005C5787">
                    <w:rPr>
                      <w:rFonts w:eastAsia="Times New Roman" w:cs="Times New Roman"/>
                      <w:szCs w:val="24"/>
                      <w:lang w:eastAsia="ru-RU"/>
                    </w:rPr>
                    <w:t>8</w:t>
                  </w: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Химия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D72370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1</w:t>
                  </w:r>
                  <w:r w:rsidR="005C5787">
                    <w:rPr>
                      <w:rFonts w:eastAsia="Times New Roman" w:cs="Times New Roman"/>
                      <w:szCs w:val="24"/>
                      <w:lang w:eastAsia="ru-RU"/>
                    </w:rPr>
                    <w:t>9. Музыка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D72370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20. Изобразительное искусство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D72370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21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Физическая культура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D72370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22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</w:t>
                  </w:r>
                  <w:r w:rsidR="00D72370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ОБЖ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5C5787" w:rsidP="00D72370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23</w:t>
                  </w:r>
                  <w:r w:rsidR="000C4758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</w:t>
                  </w:r>
                  <w:r w:rsidR="00D72370">
                    <w:rPr>
                      <w:rFonts w:eastAsia="Times New Roman" w:cs="Times New Roman"/>
                      <w:szCs w:val="24"/>
                      <w:lang w:eastAsia="ru-RU"/>
                    </w:rPr>
                    <w:t>Черчение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09B8" w:rsidRPr="00A63F01" w:rsidRDefault="005C5787" w:rsidP="00D72370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24</w:t>
                  </w:r>
                  <w:r w:rsidR="00A63F01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</w:t>
                  </w:r>
                  <w:r w:rsidR="00D72370"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Технология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C09B8" w:rsidRDefault="00A63F01" w:rsidP="00A63F01">
                  <w:pPr>
                    <w:spacing w:before="100" w:beforeAutospacing="1" w:after="0" w:line="145" w:lineRule="atLeast"/>
                    <w:rPr>
                      <w:rFonts w:eastAsia="Times New Roman" w:cs="Times New Roman"/>
                      <w:b/>
                      <w:bCs/>
                      <w:color w:val="0033FF"/>
                      <w:szCs w:val="24"/>
                      <w:lang w:eastAsia="ru-RU"/>
                    </w:rPr>
                  </w:pP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 9-х классах реализуются программы </w:t>
                  </w:r>
                  <w:proofErr w:type="spellStart"/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предпрофильного</w:t>
                  </w:r>
                  <w:proofErr w:type="spellEnd"/>
                  <w:r w:rsidR="005C09B8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обучения</w:t>
                  </w: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 Для осуществления </w:t>
                  </w:r>
                  <w:r w:rsidRPr="00A63F01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>  </w:t>
                  </w:r>
                  <w:proofErr w:type="spellStart"/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>предпрофильной</w:t>
                  </w:r>
                  <w:proofErr w:type="spellEnd"/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подготовки </w:t>
                  </w:r>
                  <w:r w:rsidRPr="00A63F01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>  </w:t>
                  </w:r>
                  <w:r w:rsidRPr="00A63F01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в учебный план введены программы </w:t>
                  </w:r>
                  <w:r w:rsidRPr="00A63F01">
                    <w:rPr>
                      <w:rFonts w:eastAsia="Times New Roman" w:cs="Times New Roman"/>
                      <w:i/>
                      <w:iCs/>
                      <w:color w:val="0033FF"/>
                      <w:szCs w:val="24"/>
                      <w:lang w:eastAsia="ru-RU"/>
                    </w:rPr>
                    <w:t>курсов по выбору:</w:t>
                  </w:r>
                  <w:r w:rsidRPr="00A63F01">
                    <w:rPr>
                      <w:rFonts w:eastAsia="Times New Roman" w:cs="Times New Roman"/>
                      <w:b/>
                      <w:bCs/>
                      <w:color w:val="0033FF"/>
                      <w:szCs w:val="24"/>
                      <w:lang w:eastAsia="ru-RU"/>
                    </w:rPr>
                    <w:t> </w:t>
                  </w:r>
                </w:p>
                <w:p w:rsidR="00A63F01" w:rsidRPr="005C09B8" w:rsidRDefault="005C09B8" w:rsidP="005C5787">
                  <w:pPr>
                    <w:tabs>
                      <w:tab w:val="left" w:pos="709"/>
                    </w:tabs>
                    <w:jc w:val="both"/>
                  </w:pPr>
                  <w:r w:rsidRPr="005C09B8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«</w:t>
                  </w:r>
                  <w:r w:rsidRPr="00DA69C9">
                    <w:t xml:space="preserve">Русская речь в формате виртуального </w:t>
                  </w:r>
                  <w:r w:rsidR="00D72370">
                    <w:t>общения», «Практическое право»,</w:t>
                  </w:r>
                  <w:r w:rsidRPr="00DA69C9">
                    <w:t xml:space="preserve"> «Сам себе доктор» по 0,25 часа, </w:t>
                  </w:r>
                  <w:bookmarkStart w:id="0" w:name="_GoBack"/>
                  <w:bookmarkEnd w:id="0"/>
                  <w:r w:rsidR="00D72370">
                    <w:t>«Профессиональное самоопределение</w:t>
                  </w:r>
                  <w:r w:rsidRPr="00DA69C9">
                    <w:t xml:space="preserve">» по 0,5 часа.      </w:t>
                  </w:r>
                </w:p>
              </w:tc>
            </w:tr>
            <w:tr w:rsidR="00A63F01" w:rsidRPr="00A63F01" w:rsidTr="00726EC0">
              <w:trPr>
                <w:trHeight w:val="145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8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32"/>
                  </w:tblGrid>
                  <w:tr w:rsidR="00A63F01" w:rsidRPr="00A63F01">
                    <w:trPr>
                      <w:trHeight w:val="145"/>
                    </w:trPr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3F01" w:rsidRPr="00A63F01" w:rsidRDefault="00A63F01" w:rsidP="00A63F0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63F01" w:rsidRPr="00A63F01">
                    <w:trPr>
                      <w:trHeight w:val="145"/>
                    </w:trPr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tbl>
                        <w:tblPr>
                          <w:tblW w:w="10571" w:type="dxa"/>
                          <w:tblCellSpacing w:w="15" w:type="dxa"/>
                          <w:tblInd w:w="4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97"/>
                          <w:gridCol w:w="2474"/>
                        </w:tblGrid>
                        <w:tr w:rsidR="005C09B8" w:rsidRPr="00A63F01" w:rsidTr="00020C01">
                          <w:trPr>
                            <w:trHeight w:val="145"/>
                            <w:tblCellSpacing w:w="15" w:type="dxa"/>
                          </w:trPr>
                          <w:tc>
                            <w:tcPr>
                              <w:tcW w:w="10511" w:type="dxa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C09B8" w:rsidRPr="00A63F01" w:rsidRDefault="005C09B8" w:rsidP="00020C01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szCs w:val="24"/>
                                  <w:lang w:eastAsia="ru-RU"/>
                                </w:rPr>
                                <w:t>В</w:t>
                              </w:r>
                              <w:r w:rsidR="00726EC0"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szCs w:val="24"/>
                                  <w:lang w:eastAsia="ru-RU"/>
                                </w:rPr>
                                <w:t xml:space="preserve"> рамках реализации ФГОС ООО (5-9</w:t>
                              </w:r>
                              <w:r w:rsidRPr="00A63F01"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szCs w:val="24"/>
                                  <w:lang w:eastAsia="ru-RU"/>
                                </w:rPr>
                                <w:t xml:space="preserve"> классы) осуществляется</w:t>
                              </w:r>
                              <w:r w:rsidR="006D3337"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szCs w:val="24"/>
                                  <w:lang w:eastAsia="ru-RU"/>
                                </w:rPr>
                                <w:t xml:space="preserve"> внеурочная деятельность по четырем</w:t>
                              </w:r>
                              <w:r w:rsidRPr="00A63F01">
                                <w:rPr>
                                  <w:rFonts w:eastAsia="Times New Roman" w:cs="Times New Roman"/>
                                  <w:b/>
                                  <w:bCs/>
                                  <w:i/>
                                  <w:iCs/>
                                  <w:szCs w:val="24"/>
                                  <w:lang w:eastAsia="ru-RU"/>
                                </w:rPr>
                                <w:t xml:space="preserve"> направлениям: </w:t>
                              </w:r>
                            </w:p>
                          </w:tc>
                        </w:tr>
                        <w:tr w:rsidR="005C09B8" w:rsidRPr="00A63F01" w:rsidTr="00020C01">
                          <w:trPr>
                            <w:gridAfter w:val="1"/>
                            <w:wAfter w:w="2429" w:type="dxa"/>
                            <w:trHeight w:val="145"/>
                            <w:tblCellSpacing w:w="15" w:type="dxa"/>
                          </w:trPr>
                          <w:tc>
                            <w:tcPr>
                              <w:tcW w:w="805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C09B8" w:rsidRPr="00A63F01" w:rsidRDefault="005C09B8" w:rsidP="00020C01">
                              <w:pPr>
                                <w:spacing w:before="100" w:beforeAutospacing="1" w:after="0" w:line="145" w:lineRule="atLeast"/>
                                <w:ind w:left="-2453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5C09B8" w:rsidRPr="00A63F01" w:rsidTr="00020C01">
                          <w:trPr>
                            <w:gridAfter w:val="1"/>
                            <w:wAfter w:w="2429" w:type="dxa"/>
                            <w:trHeight w:val="145"/>
                            <w:tblCellSpacing w:w="15" w:type="dxa"/>
                          </w:trPr>
                          <w:tc>
                            <w:tcPr>
                              <w:tcW w:w="8052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C09B8" w:rsidRPr="00A63F01" w:rsidRDefault="005C09B8" w:rsidP="00020C01">
                              <w:pPr>
                                <w:spacing w:before="100" w:beforeAutospacing="1" w:after="0" w:line="145" w:lineRule="atLeast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EB3B48">
                                <w:t>спортивно-оздоровительное, художественно-эстетическое, научно-познавательное, военно-патри</w:t>
                              </w:r>
                              <w:r w:rsidR="006D3337">
                                <w:t>отическое.</w:t>
                              </w:r>
                            </w:p>
                          </w:tc>
                        </w:tr>
                      </w:tbl>
                      <w:p w:rsidR="00A63F01" w:rsidRPr="00A63F01" w:rsidRDefault="00A63F01" w:rsidP="00A63F0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63F01" w:rsidRPr="00A63F01">
                    <w:trPr>
                      <w:trHeight w:val="145"/>
                    </w:trPr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3F01" w:rsidRPr="00A63F01" w:rsidRDefault="00A63F01" w:rsidP="00A63F01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63F01" w:rsidRPr="00A63F01" w:rsidRDefault="00A63F01" w:rsidP="00A63F01">
                  <w:pPr>
                    <w:spacing w:after="0" w:line="145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63F01" w:rsidRPr="00A63F01" w:rsidTr="00726EC0">
              <w:trPr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63F01" w:rsidRPr="00A63F01" w:rsidTr="00726EC0">
              <w:trPr>
                <w:trHeight w:val="272"/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63F01" w:rsidRPr="00A63F01" w:rsidTr="00726EC0">
              <w:trPr>
                <w:tblCellSpacing w:w="15" w:type="dxa"/>
              </w:trPr>
              <w:tc>
                <w:tcPr>
                  <w:tcW w:w="1086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63F01" w:rsidRPr="00A63F01" w:rsidRDefault="00A63F01" w:rsidP="00A63F01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63F01" w:rsidRPr="00A63F01" w:rsidRDefault="00A63F01" w:rsidP="00A63F0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C7666" w:rsidRDefault="002C7666"/>
    <w:sectPr w:rsidR="002C7666" w:rsidSect="002C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01"/>
    <w:rsid w:val="000C4758"/>
    <w:rsid w:val="002C7666"/>
    <w:rsid w:val="00320B59"/>
    <w:rsid w:val="00526971"/>
    <w:rsid w:val="005C09B8"/>
    <w:rsid w:val="005C5787"/>
    <w:rsid w:val="006D3337"/>
    <w:rsid w:val="00726EC0"/>
    <w:rsid w:val="00825B0B"/>
    <w:rsid w:val="00A32841"/>
    <w:rsid w:val="00A63F01"/>
    <w:rsid w:val="00D7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1B6A"/>
  <w15:docId w15:val="{C3BF4DCA-BEDE-424B-A3B4-781BF081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F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726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Microsoft</cp:lastModifiedBy>
  <cp:revision>9</cp:revision>
  <dcterms:created xsi:type="dcterms:W3CDTF">2016-01-19T06:31:00Z</dcterms:created>
  <dcterms:modified xsi:type="dcterms:W3CDTF">2019-10-30T06:48:00Z</dcterms:modified>
</cp:coreProperties>
</file>